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C37A" w14:textId="0E73EE18" w:rsidR="00D67909" w:rsidRDefault="00D97EEF" w:rsidP="00DB3AB5">
      <w:pPr>
        <w:tabs>
          <w:tab w:val="left" w:pos="8640"/>
        </w:tabs>
        <w:rPr>
          <w:b/>
        </w:rPr>
      </w:pPr>
      <w:r>
        <w:rPr>
          <w:b/>
        </w:rPr>
        <w:t xml:space="preserve">IN COMPLIANCE WITH TITLE 25, OKLAHOMA STATUTES, SECTION 301-314, OKLAHOMA OPEN MEETING ACT, </w:t>
      </w:r>
      <w:r w:rsidR="00890D4A">
        <w:rPr>
          <w:b/>
        </w:rPr>
        <w:t>NOTICE IS HEREBY GIVEN THAT THE</w:t>
      </w:r>
      <w:r w:rsidR="00642BFF">
        <w:rPr>
          <w:b/>
        </w:rPr>
        <w:t xml:space="preserve"> SPECIAL</w:t>
      </w:r>
      <w:r w:rsidR="00890D4A">
        <w:rPr>
          <w:b/>
        </w:rPr>
        <w:t xml:space="preserve"> </w:t>
      </w:r>
      <w:r>
        <w:rPr>
          <w:b/>
        </w:rPr>
        <w:t xml:space="preserve">MEETING OF THE WASHITA VALLEY COMMUNITY ACTION </w:t>
      </w:r>
      <w:r w:rsidR="00F34AD5">
        <w:rPr>
          <w:b/>
        </w:rPr>
        <w:t xml:space="preserve">COUNCIL BOARD OF DIRECTORS WILL </w:t>
      </w:r>
      <w:r>
        <w:rPr>
          <w:b/>
        </w:rPr>
        <w:t>BE</w:t>
      </w:r>
      <w:r w:rsidR="005E020C">
        <w:rPr>
          <w:b/>
        </w:rPr>
        <w:t xml:space="preserve"> </w:t>
      </w:r>
    </w:p>
    <w:p w14:paraId="41C25ADF" w14:textId="078F4367" w:rsidR="00E15808" w:rsidRDefault="00AB1AC6" w:rsidP="00DB3AB5">
      <w:pPr>
        <w:tabs>
          <w:tab w:val="left" w:pos="8640"/>
        </w:tabs>
        <w:rPr>
          <w:b/>
        </w:rPr>
      </w:pPr>
      <w:r>
        <w:rPr>
          <w:b/>
        </w:rPr>
        <w:t>October 7</w:t>
      </w:r>
      <w:r w:rsidR="00717BEA">
        <w:rPr>
          <w:b/>
        </w:rPr>
        <w:t>,</w:t>
      </w:r>
      <w:r w:rsidR="00E01373">
        <w:rPr>
          <w:b/>
        </w:rPr>
        <w:t xml:space="preserve"> </w:t>
      </w:r>
      <w:r w:rsidR="00717BEA">
        <w:rPr>
          <w:b/>
        </w:rPr>
        <w:t>202</w:t>
      </w:r>
      <w:r w:rsidR="00642BFF">
        <w:rPr>
          <w:b/>
        </w:rPr>
        <w:t>5</w:t>
      </w:r>
      <w:r w:rsidR="00E83DC7">
        <w:rPr>
          <w:b/>
        </w:rPr>
        <w:t>,</w:t>
      </w:r>
      <w:r w:rsidR="006A302E">
        <w:rPr>
          <w:b/>
        </w:rPr>
        <w:t xml:space="preserve"> AT</w:t>
      </w:r>
      <w:r w:rsidR="00D71AB0">
        <w:rPr>
          <w:b/>
        </w:rPr>
        <w:t xml:space="preserve"> JAKE’S RIB</w:t>
      </w:r>
      <w:r w:rsidR="00905F29">
        <w:rPr>
          <w:b/>
        </w:rPr>
        <w:t>,</w:t>
      </w:r>
      <w:r w:rsidR="00D71AB0">
        <w:rPr>
          <w:b/>
        </w:rPr>
        <w:t xml:space="preserve"> 100 PONDEROSA DRIVE,</w:t>
      </w:r>
      <w:r w:rsidR="00905F29">
        <w:rPr>
          <w:b/>
        </w:rPr>
        <w:t xml:space="preserve"> </w:t>
      </w:r>
      <w:r w:rsidR="003628AA">
        <w:rPr>
          <w:b/>
        </w:rPr>
        <w:t>CHICKASHA</w:t>
      </w:r>
      <w:r w:rsidR="00075CA7">
        <w:rPr>
          <w:b/>
        </w:rPr>
        <w:t xml:space="preserve">, OKLAHOMA AT </w:t>
      </w:r>
      <w:r w:rsidR="00831104">
        <w:rPr>
          <w:b/>
        </w:rPr>
        <w:t>12:00</w:t>
      </w:r>
      <w:r w:rsidR="00CA3438">
        <w:rPr>
          <w:b/>
        </w:rPr>
        <w:t xml:space="preserve"> </w:t>
      </w:r>
      <w:r w:rsidR="00D97EEF">
        <w:rPr>
          <w:b/>
        </w:rPr>
        <w:t>P.M.</w:t>
      </w:r>
    </w:p>
    <w:p w14:paraId="582502B0" w14:textId="77777777" w:rsidR="0086169B" w:rsidRDefault="0086169B" w:rsidP="00DB3AB5">
      <w:pPr>
        <w:tabs>
          <w:tab w:val="left" w:pos="8640"/>
        </w:tabs>
        <w:rPr>
          <w:b/>
        </w:rPr>
      </w:pPr>
    </w:p>
    <w:p w14:paraId="1EE50670" w14:textId="77777777" w:rsidR="009703D6" w:rsidRDefault="000152A2" w:rsidP="000152A2">
      <w:pPr>
        <w:ind w:left="2880" w:firstLine="720"/>
        <w:rPr>
          <w:u w:val="single"/>
        </w:rPr>
      </w:pPr>
      <w:r>
        <w:rPr>
          <w:u w:val="single"/>
        </w:rPr>
        <w:t>AGENDA</w:t>
      </w:r>
    </w:p>
    <w:p w14:paraId="5334AAC3" w14:textId="77777777" w:rsidR="007D2880" w:rsidRDefault="007D2880" w:rsidP="000152A2">
      <w:pPr>
        <w:ind w:left="2880" w:firstLine="720"/>
        <w:rPr>
          <w:u w:val="single"/>
        </w:rPr>
      </w:pPr>
    </w:p>
    <w:p w14:paraId="2687DDE6" w14:textId="77777777" w:rsidR="00D97EEF" w:rsidRDefault="00D97EEF">
      <w:r>
        <w:t>1</w:t>
      </w:r>
      <w:proofErr w:type="gramStart"/>
      <w:r>
        <w:t>.  Call</w:t>
      </w:r>
      <w:proofErr w:type="gramEnd"/>
      <w:r>
        <w:t xml:space="preserve"> to order.</w:t>
      </w:r>
    </w:p>
    <w:p w14:paraId="455878FA" w14:textId="77777777" w:rsidR="00D97EEF" w:rsidRDefault="00D97EEF"/>
    <w:p w14:paraId="6E25E00A" w14:textId="14EFF7A3" w:rsidR="00D97EEF" w:rsidRDefault="00D97EEF">
      <w:r>
        <w:t>2.  Roll call – determination of quorum</w:t>
      </w:r>
      <w:r w:rsidR="00853AEB">
        <w:t>.</w:t>
      </w:r>
    </w:p>
    <w:p w14:paraId="3E10DBF0" w14:textId="77777777" w:rsidR="00D97EEF" w:rsidRDefault="00D97EEF"/>
    <w:p w14:paraId="27D26D37" w14:textId="0142A08D" w:rsidR="00D97EEF" w:rsidRDefault="0042136D">
      <w:r>
        <w:t>3</w:t>
      </w:r>
      <w:proofErr w:type="gramStart"/>
      <w:r w:rsidR="003F525A">
        <w:t>.</w:t>
      </w:r>
      <w:r w:rsidR="00213B5D">
        <w:t xml:space="preserve">  </w:t>
      </w:r>
      <w:r w:rsidR="00540B13">
        <w:t>Con</w:t>
      </w:r>
      <w:r w:rsidR="00112FEB">
        <w:t>sider</w:t>
      </w:r>
      <w:proofErr w:type="gramEnd"/>
      <w:r w:rsidR="00112FEB">
        <w:t xml:space="preserve"> </w:t>
      </w:r>
      <w:r w:rsidR="000900DE">
        <w:t xml:space="preserve">for </w:t>
      </w:r>
      <w:r w:rsidR="008503D0">
        <w:t xml:space="preserve">approval </w:t>
      </w:r>
      <w:r w:rsidR="0095776B">
        <w:t xml:space="preserve">the </w:t>
      </w:r>
      <w:r w:rsidR="00AB1AC6">
        <w:t>September</w:t>
      </w:r>
      <w:r w:rsidR="00F77CD5">
        <w:t xml:space="preserve"> 202</w:t>
      </w:r>
      <w:r w:rsidR="00642BFF">
        <w:t>5</w:t>
      </w:r>
      <w:r w:rsidR="00890D4A">
        <w:t xml:space="preserve"> </w:t>
      </w:r>
      <w:r w:rsidR="00AB1AC6">
        <w:t>B</w:t>
      </w:r>
      <w:r w:rsidR="00D97EEF">
        <w:t>oard meeting minutes.</w:t>
      </w:r>
    </w:p>
    <w:p w14:paraId="47849F1E" w14:textId="77777777" w:rsidR="007C72C3" w:rsidRDefault="007C72C3"/>
    <w:p w14:paraId="32E4EC09" w14:textId="61B80EA9" w:rsidR="007C72C3" w:rsidRDefault="007C72C3">
      <w:r>
        <w:t>4</w:t>
      </w:r>
      <w:proofErr w:type="gramStart"/>
      <w:r>
        <w:t>.  Consider</w:t>
      </w:r>
      <w:proofErr w:type="gramEnd"/>
      <w:r>
        <w:t xml:space="preserve"> for approval the</w:t>
      </w:r>
      <w:r w:rsidR="004F49CA">
        <w:t xml:space="preserve"> </w:t>
      </w:r>
      <w:r w:rsidR="00AB1AC6">
        <w:t>August</w:t>
      </w:r>
      <w:r w:rsidR="00890D4A">
        <w:t xml:space="preserve"> 202</w:t>
      </w:r>
      <w:r w:rsidR="00642BFF">
        <w:t>5</w:t>
      </w:r>
      <w:r w:rsidR="00890D4A">
        <w:t xml:space="preserve"> financials</w:t>
      </w:r>
      <w:r>
        <w:t xml:space="preserve">. </w:t>
      </w:r>
    </w:p>
    <w:p w14:paraId="368AB76D" w14:textId="77777777" w:rsidR="00D97EEF" w:rsidRDefault="00D97EEF"/>
    <w:p w14:paraId="02AB965C" w14:textId="74502CC6" w:rsidR="00D97EEF" w:rsidRDefault="00294AC8">
      <w:r>
        <w:t>5</w:t>
      </w:r>
      <w:proofErr w:type="gramStart"/>
      <w:r w:rsidR="001214DA">
        <w:t xml:space="preserve">.  </w:t>
      </w:r>
      <w:r w:rsidR="00D97EEF">
        <w:t>Reports</w:t>
      </w:r>
      <w:proofErr w:type="gramEnd"/>
      <w:r w:rsidR="00D97EEF">
        <w:t xml:space="preserve"> and </w:t>
      </w:r>
      <w:proofErr w:type="gramStart"/>
      <w:r w:rsidR="00112FEB">
        <w:t>consider</w:t>
      </w:r>
      <w:proofErr w:type="gramEnd"/>
      <w:r w:rsidR="00112FEB">
        <w:t xml:space="preserve"> </w:t>
      </w:r>
      <w:r w:rsidR="00C25E96">
        <w:t>approval of reports:</w:t>
      </w:r>
    </w:p>
    <w:p w14:paraId="1ED8F7C8" w14:textId="256050C3" w:rsidR="0055479F" w:rsidRDefault="00535685">
      <w:r>
        <w:tab/>
        <w:t>Executive</w:t>
      </w:r>
      <w:r w:rsidR="00D97EEF">
        <w:t xml:space="preserve"> Committee–Stacey Smith, </w:t>
      </w:r>
      <w:r>
        <w:t xml:space="preserve">Board </w:t>
      </w:r>
      <w:r w:rsidR="00D97EEF">
        <w:t>C</w:t>
      </w:r>
      <w:r>
        <w:t xml:space="preserve">hair </w:t>
      </w:r>
    </w:p>
    <w:p w14:paraId="0BB3FF06" w14:textId="429BF2A0" w:rsidR="00D97EEF" w:rsidRDefault="0055479F">
      <w:r>
        <w:tab/>
        <w:t>Finance Committee-Jim Hobbs, Finance Committee Chair</w:t>
      </w:r>
      <w:r w:rsidR="00D97EEF">
        <w:t xml:space="preserve"> </w:t>
      </w:r>
    </w:p>
    <w:p w14:paraId="134B341E" w14:textId="306FD639" w:rsidR="00D97EEF" w:rsidRDefault="0010050D">
      <w:r>
        <w:t xml:space="preserve"> </w:t>
      </w:r>
      <w:r>
        <w:tab/>
        <w:t>Head Start</w:t>
      </w:r>
      <w:r w:rsidR="001A508E">
        <w:t>/EHS</w:t>
      </w:r>
      <w:r w:rsidR="00373ACD">
        <w:t>–</w:t>
      </w:r>
      <w:r w:rsidR="00294AC8">
        <w:t>Liane Howell</w:t>
      </w:r>
      <w:r w:rsidR="00B57EED">
        <w:t>,</w:t>
      </w:r>
      <w:r w:rsidR="00373ACD">
        <w:t xml:space="preserve"> </w:t>
      </w:r>
      <w:r w:rsidR="00EA5CF8">
        <w:t>Head Start</w:t>
      </w:r>
      <w:r w:rsidR="00373ACD">
        <w:t>-EHS</w:t>
      </w:r>
      <w:r w:rsidR="00EA5CF8">
        <w:t xml:space="preserve"> Director</w:t>
      </w:r>
    </w:p>
    <w:p w14:paraId="471B3071" w14:textId="631F4B87" w:rsidR="00373ACD" w:rsidRDefault="00D97EEF">
      <w:r>
        <w:tab/>
        <w:t>Community Action</w:t>
      </w:r>
      <w:r w:rsidR="0055479F">
        <w:t>-</w:t>
      </w:r>
      <w:r w:rsidR="00294AC8">
        <w:t>Liane Howell</w:t>
      </w:r>
      <w:r>
        <w:t>, Executive Director</w:t>
      </w:r>
    </w:p>
    <w:p w14:paraId="791E2990" w14:textId="01258184" w:rsidR="00373ACD" w:rsidRDefault="003C75D8">
      <w:r>
        <w:tab/>
        <w:t>HOME</w:t>
      </w:r>
      <w:r w:rsidR="00F72939">
        <w:t>-</w:t>
      </w:r>
      <w:r w:rsidR="00294AC8">
        <w:t xml:space="preserve"> Liane Howell</w:t>
      </w:r>
      <w:r w:rsidR="00633237">
        <w:t>, Executive Director</w:t>
      </w:r>
    </w:p>
    <w:p w14:paraId="63FB3AFE" w14:textId="14F799B6" w:rsidR="00F72939" w:rsidRDefault="00F72939">
      <w:r>
        <w:tab/>
        <w:t>Transit-</w:t>
      </w:r>
      <w:r w:rsidR="00294AC8">
        <w:t xml:space="preserve"> Liane Howell</w:t>
      </w:r>
      <w:r>
        <w:t>, Transit Director</w:t>
      </w:r>
    </w:p>
    <w:p w14:paraId="6A39AE29" w14:textId="77777777" w:rsidR="00F77CD5" w:rsidRDefault="00F77CD5" w:rsidP="00941FD5"/>
    <w:p w14:paraId="3BA7B9C2" w14:textId="55DDC724" w:rsidR="00765F2B" w:rsidRDefault="00642BFF" w:rsidP="00941FD5">
      <w:r>
        <w:t>6</w:t>
      </w:r>
      <w:r w:rsidR="00F77CD5">
        <w:t xml:space="preserve">. </w:t>
      </w:r>
      <w:bookmarkStart w:id="0" w:name="_Hlk175561556"/>
      <w:r w:rsidR="00F77CD5">
        <w:t xml:space="preserve">Consider for </w:t>
      </w:r>
      <w:r w:rsidR="00765F2B">
        <w:t xml:space="preserve">approval </w:t>
      </w:r>
      <w:bookmarkEnd w:id="0"/>
      <w:r w:rsidR="00AB1AC6">
        <w:t xml:space="preserve">Dr. Robert Fulton to serve a three-year term on the Board of Directors representing the private sector. </w:t>
      </w:r>
    </w:p>
    <w:p w14:paraId="53C56C63" w14:textId="77777777" w:rsidR="00F77CD5" w:rsidRDefault="00F77CD5" w:rsidP="00941FD5"/>
    <w:p w14:paraId="2CF78F3C" w14:textId="4E64D6C3" w:rsidR="00F77CD5" w:rsidRDefault="00642BFF" w:rsidP="00941FD5">
      <w:r>
        <w:t>7</w:t>
      </w:r>
      <w:r w:rsidR="00F77CD5">
        <w:t xml:space="preserve">. </w:t>
      </w:r>
      <w:bookmarkStart w:id="1" w:name="_Hlk175561632"/>
      <w:r w:rsidR="00765F2B" w:rsidRPr="00765F2B">
        <w:t xml:space="preserve">Consider for approval the </w:t>
      </w:r>
      <w:bookmarkEnd w:id="1"/>
      <w:r w:rsidR="00AB1AC6">
        <w:t xml:space="preserve">Cost Allocation Plan dated October 2025. </w:t>
      </w:r>
    </w:p>
    <w:p w14:paraId="64AAA69F" w14:textId="77777777" w:rsidR="008E5D6D" w:rsidRDefault="008E5D6D" w:rsidP="00941FD5"/>
    <w:p w14:paraId="4D77C909" w14:textId="2D609E2E" w:rsidR="008E5D6D" w:rsidRDefault="00642BFF" w:rsidP="00941FD5">
      <w:r>
        <w:t>8</w:t>
      </w:r>
      <w:r w:rsidR="008E5D6D">
        <w:t xml:space="preserve">. </w:t>
      </w:r>
      <w:r w:rsidR="00765F2B" w:rsidRPr="00765F2B">
        <w:t xml:space="preserve">Consider for approval the </w:t>
      </w:r>
      <w:r w:rsidR="00AB1AC6">
        <w:t xml:space="preserve">2025-2026 Annual Budget. </w:t>
      </w:r>
    </w:p>
    <w:p w14:paraId="7E321D25" w14:textId="77777777" w:rsidR="008E5D6D" w:rsidRDefault="008E5D6D" w:rsidP="00941FD5"/>
    <w:p w14:paraId="6A68228D" w14:textId="20E7CE04" w:rsidR="008E5D6D" w:rsidRDefault="00642BFF" w:rsidP="00941FD5">
      <w:r>
        <w:t>9</w:t>
      </w:r>
      <w:r w:rsidR="008E5D6D">
        <w:t xml:space="preserve">. Consider for approval </w:t>
      </w:r>
      <w:r w:rsidR="00071FD2">
        <w:t xml:space="preserve">the </w:t>
      </w:r>
      <w:r w:rsidR="00AB1AC6">
        <w:t xml:space="preserve">Annual Report for 2024-2025. </w:t>
      </w:r>
      <w:r w:rsidR="00996733">
        <w:t xml:space="preserve"> </w:t>
      </w:r>
      <w:r w:rsidR="008E5D6D">
        <w:t xml:space="preserve"> </w:t>
      </w:r>
    </w:p>
    <w:p w14:paraId="75AAB84A" w14:textId="77777777" w:rsidR="00765F2B" w:rsidRDefault="00765F2B" w:rsidP="00941FD5"/>
    <w:p w14:paraId="3965249A" w14:textId="43BF0DA8" w:rsidR="00765F2B" w:rsidRDefault="00765F2B" w:rsidP="00941FD5">
      <w:r>
        <w:t>1</w:t>
      </w:r>
      <w:r w:rsidR="00642BFF">
        <w:t>0</w:t>
      </w:r>
      <w:r>
        <w:t xml:space="preserve">. Consider for approval the </w:t>
      </w:r>
      <w:r w:rsidR="00AB1AC6">
        <w:t xml:space="preserve">Financial, Procurement, and Payroll Policy dated October 2025. </w:t>
      </w:r>
      <w:r>
        <w:t xml:space="preserve"> </w:t>
      </w:r>
    </w:p>
    <w:p w14:paraId="0BE92099" w14:textId="77777777" w:rsidR="00765F2B" w:rsidRDefault="00765F2B" w:rsidP="00941FD5"/>
    <w:p w14:paraId="15BF0313" w14:textId="0954397C" w:rsidR="00765F2B" w:rsidRDefault="00765F2B" w:rsidP="00941FD5">
      <w:r>
        <w:t>1</w:t>
      </w:r>
      <w:r w:rsidR="00642BFF">
        <w:t>1</w:t>
      </w:r>
      <w:r>
        <w:t xml:space="preserve">. Consider for approval the </w:t>
      </w:r>
      <w:r w:rsidR="00002457">
        <w:t xml:space="preserve">Head Start and Early Head Start Grant for the funding period of 03/01/2026 to 02/28/2027 in the amount of $4,494,077. </w:t>
      </w:r>
    </w:p>
    <w:p w14:paraId="0925068D" w14:textId="77777777" w:rsidR="00642BFF" w:rsidRDefault="00642BFF" w:rsidP="00CF214B"/>
    <w:p w14:paraId="44F2255F" w14:textId="2360C3F9" w:rsidR="008B5FE3" w:rsidRDefault="00CE67AC" w:rsidP="00CF214B">
      <w:r>
        <w:t>1</w:t>
      </w:r>
      <w:r w:rsidR="00002457">
        <w:t>2</w:t>
      </w:r>
      <w:r w:rsidR="008B5FE3">
        <w:t>. Adjourn</w:t>
      </w:r>
    </w:p>
    <w:p w14:paraId="7B2044F8" w14:textId="2E6B92F9" w:rsidR="00D97EEF" w:rsidRPr="00A1544E" w:rsidRDefault="00D97EEF" w:rsidP="00A1544E"/>
    <w:sectPr w:rsidR="00D97EEF" w:rsidRPr="00A1544E" w:rsidSect="00D97C8F">
      <w:pgSz w:w="12240" w:h="15840" w:code="1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C74"/>
    <w:multiLevelType w:val="hybridMultilevel"/>
    <w:tmpl w:val="65389EB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9A20B6A"/>
    <w:multiLevelType w:val="hybridMultilevel"/>
    <w:tmpl w:val="412C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090"/>
    <w:multiLevelType w:val="hybridMultilevel"/>
    <w:tmpl w:val="A400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909"/>
    <w:multiLevelType w:val="hybridMultilevel"/>
    <w:tmpl w:val="2922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4388">
    <w:abstractNumId w:val="1"/>
  </w:num>
  <w:num w:numId="2" w16cid:durableId="392507845">
    <w:abstractNumId w:val="2"/>
  </w:num>
  <w:num w:numId="3" w16cid:durableId="1448694254">
    <w:abstractNumId w:val="0"/>
  </w:num>
  <w:num w:numId="4" w16cid:durableId="65819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71"/>
    <w:rsid w:val="000007AA"/>
    <w:rsid w:val="00001E8B"/>
    <w:rsid w:val="00001F4E"/>
    <w:rsid w:val="00002457"/>
    <w:rsid w:val="00003F8B"/>
    <w:rsid w:val="0000455C"/>
    <w:rsid w:val="00004758"/>
    <w:rsid w:val="00007D91"/>
    <w:rsid w:val="00010C50"/>
    <w:rsid w:val="00010E43"/>
    <w:rsid w:val="000152A2"/>
    <w:rsid w:val="000338F2"/>
    <w:rsid w:val="000377DD"/>
    <w:rsid w:val="00037E92"/>
    <w:rsid w:val="00040A59"/>
    <w:rsid w:val="00050B1B"/>
    <w:rsid w:val="000551DA"/>
    <w:rsid w:val="00066027"/>
    <w:rsid w:val="00070294"/>
    <w:rsid w:val="00071FD2"/>
    <w:rsid w:val="00075CA7"/>
    <w:rsid w:val="00076B4F"/>
    <w:rsid w:val="00081BE7"/>
    <w:rsid w:val="00082836"/>
    <w:rsid w:val="00082C09"/>
    <w:rsid w:val="000900DE"/>
    <w:rsid w:val="0009296F"/>
    <w:rsid w:val="000956B1"/>
    <w:rsid w:val="000A2027"/>
    <w:rsid w:val="000B357D"/>
    <w:rsid w:val="000C0C35"/>
    <w:rsid w:val="000C13DB"/>
    <w:rsid w:val="000C4756"/>
    <w:rsid w:val="000C5C1B"/>
    <w:rsid w:val="000D258D"/>
    <w:rsid w:val="000E263B"/>
    <w:rsid w:val="000E66B7"/>
    <w:rsid w:val="000F09BE"/>
    <w:rsid w:val="000F1EDD"/>
    <w:rsid w:val="000F3D05"/>
    <w:rsid w:val="000F555B"/>
    <w:rsid w:val="0010050D"/>
    <w:rsid w:val="00100526"/>
    <w:rsid w:val="0010493F"/>
    <w:rsid w:val="00112FEB"/>
    <w:rsid w:val="001204AB"/>
    <w:rsid w:val="001214DA"/>
    <w:rsid w:val="00130A90"/>
    <w:rsid w:val="00131166"/>
    <w:rsid w:val="0013364A"/>
    <w:rsid w:val="001445F5"/>
    <w:rsid w:val="001471B4"/>
    <w:rsid w:val="001547AA"/>
    <w:rsid w:val="00157BC6"/>
    <w:rsid w:val="00160F2A"/>
    <w:rsid w:val="00161C5C"/>
    <w:rsid w:val="001676DE"/>
    <w:rsid w:val="00174A8A"/>
    <w:rsid w:val="00176D13"/>
    <w:rsid w:val="001810ED"/>
    <w:rsid w:val="001812F2"/>
    <w:rsid w:val="001873DB"/>
    <w:rsid w:val="0019179B"/>
    <w:rsid w:val="00197050"/>
    <w:rsid w:val="001A508E"/>
    <w:rsid w:val="001B0538"/>
    <w:rsid w:val="001B0BC4"/>
    <w:rsid w:val="001B40BA"/>
    <w:rsid w:val="001B45E6"/>
    <w:rsid w:val="001C0808"/>
    <w:rsid w:val="001D18F0"/>
    <w:rsid w:val="001D3295"/>
    <w:rsid w:val="001D513F"/>
    <w:rsid w:val="001E572A"/>
    <w:rsid w:val="001E5CE8"/>
    <w:rsid w:val="001E7974"/>
    <w:rsid w:val="001F36C9"/>
    <w:rsid w:val="001F7497"/>
    <w:rsid w:val="002072E6"/>
    <w:rsid w:val="00207821"/>
    <w:rsid w:val="00213B5D"/>
    <w:rsid w:val="00232521"/>
    <w:rsid w:val="00236C79"/>
    <w:rsid w:val="00244E85"/>
    <w:rsid w:val="0024558A"/>
    <w:rsid w:val="00246BD9"/>
    <w:rsid w:val="00251933"/>
    <w:rsid w:val="0025466F"/>
    <w:rsid w:val="00257765"/>
    <w:rsid w:val="00265130"/>
    <w:rsid w:val="0027379E"/>
    <w:rsid w:val="002737C4"/>
    <w:rsid w:val="00281D89"/>
    <w:rsid w:val="0028691A"/>
    <w:rsid w:val="002872B3"/>
    <w:rsid w:val="00294AC8"/>
    <w:rsid w:val="002B1BFC"/>
    <w:rsid w:val="002C41EC"/>
    <w:rsid w:val="002C6974"/>
    <w:rsid w:val="002D0AE2"/>
    <w:rsid w:val="002D3A63"/>
    <w:rsid w:val="002D4197"/>
    <w:rsid w:val="002D5485"/>
    <w:rsid w:val="002E00AF"/>
    <w:rsid w:val="002E1117"/>
    <w:rsid w:val="002E4040"/>
    <w:rsid w:val="002E5DC2"/>
    <w:rsid w:val="002E6B79"/>
    <w:rsid w:val="002F0049"/>
    <w:rsid w:val="002F276E"/>
    <w:rsid w:val="00300808"/>
    <w:rsid w:val="003124AF"/>
    <w:rsid w:val="00312B1F"/>
    <w:rsid w:val="003158D7"/>
    <w:rsid w:val="003209BA"/>
    <w:rsid w:val="003210F5"/>
    <w:rsid w:val="0032348C"/>
    <w:rsid w:val="00324BB6"/>
    <w:rsid w:val="00332B18"/>
    <w:rsid w:val="00336E14"/>
    <w:rsid w:val="00341990"/>
    <w:rsid w:val="003422F6"/>
    <w:rsid w:val="00342E9A"/>
    <w:rsid w:val="00347C81"/>
    <w:rsid w:val="00347E40"/>
    <w:rsid w:val="00351FC6"/>
    <w:rsid w:val="00353065"/>
    <w:rsid w:val="00353302"/>
    <w:rsid w:val="00355FA3"/>
    <w:rsid w:val="0036161A"/>
    <w:rsid w:val="003628AA"/>
    <w:rsid w:val="003629DE"/>
    <w:rsid w:val="00362C1A"/>
    <w:rsid w:val="0037259F"/>
    <w:rsid w:val="00373A4E"/>
    <w:rsid w:val="00373ACD"/>
    <w:rsid w:val="00381C35"/>
    <w:rsid w:val="003833F7"/>
    <w:rsid w:val="003928E9"/>
    <w:rsid w:val="0039336F"/>
    <w:rsid w:val="00396692"/>
    <w:rsid w:val="003A246C"/>
    <w:rsid w:val="003A4E11"/>
    <w:rsid w:val="003B220B"/>
    <w:rsid w:val="003B341A"/>
    <w:rsid w:val="003B38A7"/>
    <w:rsid w:val="003C2FBF"/>
    <w:rsid w:val="003C75D8"/>
    <w:rsid w:val="003D2096"/>
    <w:rsid w:val="003D4292"/>
    <w:rsid w:val="003D5DD9"/>
    <w:rsid w:val="003D6A4D"/>
    <w:rsid w:val="003E069F"/>
    <w:rsid w:val="003F2D1D"/>
    <w:rsid w:val="003F525A"/>
    <w:rsid w:val="0040131B"/>
    <w:rsid w:val="00404DA5"/>
    <w:rsid w:val="00413FCC"/>
    <w:rsid w:val="00417ED2"/>
    <w:rsid w:val="0042136D"/>
    <w:rsid w:val="0043095D"/>
    <w:rsid w:val="0043209B"/>
    <w:rsid w:val="0043557F"/>
    <w:rsid w:val="00435B82"/>
    <w:rsid w:val="0043799D"/>
    <w:rsid w:val="00440574"/>
    <w:rsid w:val="00440E26"/>
    <w:rsid w:val="00441B33"/>
    <w:rsid w:val="00446C93"/>
    <w:rsid w:val="00447C73"/>
    <w:rsid w:val="0045410D"/>
    <w:rsid w:val="0045476E"/>
    <w:rsid w:val="004565CA"/>
    <w:rsid w:val="00466C15"/>
    <w:rsid w:val="00473714"/>
    <w:rsid w:val="004739CF"/>
    <w:rsid w:val="0047505B"/>
    <w:rsid w:val="004827AC"/>
    <w:rsid w:val="00482FFF"/>
    <w:rsid w:val="00484922"/>
    <w:rsid w:val="004876A5"/>
    <w:rsid w:val="00490014"/>
    <w:rsid w:val="00492663"/>
    <w:rsid w:val="00492CEF"/>
    <w:rsid w:val="00492F5E"/>
    <w:rsid w:val="00495458"/>
    <w:rsid w:val="004A261D"/>
    <w:rsid w:val="004A3B98"/>
    <w:rsid w:val="004A5BDD"/>
    <w:rsid w:val="004B0D1F"/>
    <w:rsid w:val="004B7FA8"/>
    <w:rsid w:val="004C0BB5"/>
    <w:rsid w:val="004C196C"/>
    <w:rsid w:val="004C1DB8"/>
    <w:rsid w:val="004C3A8F"/>
    <w:rsid w:val="004D371D"/>
    <w:rsid w:val="004D4470"/>
    <w:rsid w:val="004E3E18"/>
    <w:rsid w:val="004E679A"/>
    <w:rsid w:val="004F49CA"/>
    <w:rsid w:val="005048A5"/>
    <w:rsid w:val="00512627"/>
    <w:rsid w:val="00512B32"/>
    <w:rsid w:val="00514970"/>
    <w:rsid w:val="0052142D"/>
    <w:rsid w:val="00521824"/>
    <w:rsid w:val="00533B40"/>
    <w:rsid w:val="00535685"/>
    <w:rsid w:val="005400BF"/>
    <w:rsid w:val="00540B13"/>
    <w:rsid w:val="00545FE3"/>
    <w:rsid w:val="00547517"/>
    <w:rsid w:val="00551476"/>
    <w:rsid w:val="00551F4F"/>
    <w:rsid w:val="00553492"/>
    <w:rsid w:val="0055383E"/>
    <w:rsid w:val="00553BD9"/>
    <w:rsid w:val="005544F1"/>
    <w:rsid w:val="0055479F"/>
    <w:rsid w:val="005556DE"/>
    <w:rsid w:val="005562E4"/>
    <w:rsid w:val="00563D6D"/>
    <w:rsid w:val="00566786"/>
    <w:rsid w:val="00583251"/>
    <w:rsid w:val="005837C6"/>
    <w:rsid w:val="0058598D"/>
    <w:rsid w:val="0059435F"/>
    <w:rsid w:val="005A0537"/>
    <w:rsid w:val="005A2DDE"/>
    <w:rsid w:val="005A611F"/>
    <w:rsid w:val="005B2B6B"/>
    <w:rsid w:val="005B5826"/>
    <w:rsid w:val="005C2A50"/>
    <w:rsid w:val="005C5175"/>
    <w:rsid w:val="005C7EFA"/>
    <w:rsid w:val="005D29B5"/>
    <w:rsid w:val="005D7650"/>
    <w:rsid w:val="005E020C"/>
    <w:rsid w:val="005E58F8"/>
    <w:rsid w:val="005E7A32"/>
    <w:rsid w:val="005E7B37"/>
    <w:rsid w:val="005F07F9"/>
    <w:rsid w:val="005F3F68"/>
    <w:rsid w:val="00601DEA"/>
    <w:rsid w:val="0061747B"/>
    <w:rsid w:val="006229BB"/>
    <w:rsid w:val="0062780B"/>
    <w:rsid w:val="00633237"/>
    <w:rsid w:val="00635A1F"/>
    <w:rsid w:val="00635C14"/>
    <w:rsid w:val="00641ECD"/>
    <w:rsid w:val="00642BFF"/>
    <w:rsid w:val="00644B2C"/>
    <w:rsid w:val="00652ED0"/>
    <w:rsid w:val="00660E1E"/>
    <w:rsid w:val="006643EC"/>
    <w:rsid w:val="00665508"/>
    <w:rsid w:val="006670DD"/>
    <w:rsid w:val="0066732D"/>
    <w:rsid w:val="006725CD"/>
    <w:rsid w:val="00675875"/>
    <w:rsid w:val="006817C7"/>
    <w:rsid w:val="00683F75"/>
    <w:rsid w:val="00691F47"/>
    <w:rsid w:val="0069522F"/>
    <w:rsid w:val="00695D00"/>
    <w:rsid w:val="006A1B69"/>
    <w:rsid w:val="006A24E8"/>
    <w:rsid w:val="006A302E"/>
    <w:rsid w:val="006A5C7B"/>
    <w:rsid w:val="006A65B4"/>
    <w:rsid w:val="006A7B33"/>
    <w:rsid w:val="006B2099"/>
    <w:rsid w:val="006C1ABB"/>
    <w:rsid w:val="006C1B39"/>
    <w:rsid w:val="006C3966"/>
    <w:rsid w:val="006C4153"/>
    <w:rsid w:val="006C456E"/>
    <w:rsid w:val="006C5BD1"/>
    <w:rsid w:val="006C631F"/>
    <w:rsid w:val="006D6B0E"/>
    <w:rsid w:val="006E0BC8"/>
    <w:rsid w:val="006E1286"/>
    <w:rsid w:val="006E344A"/>
    <w:rsid w:val="006F1A30"/>
    <w:rsid w:val="006F3053"/>
    <w:rsid w:val="00700ABB"/>
    <w:rsid w:val="007066E7"/>
    <w:rsid w:val="00710027"/>
    <w:rsid w:val="00710E1D"/>
    <w:rsid w:val="00710E2F"/>
    <w:rsid w:val="007141BF"/>
    <w:rsid w:val="00716A19"/>
    <w:rsid w:val="00717BEA"/>
    <w:rsid w:val="00720B04"/>
    <w:rsid w:val="00720B29"/>
    <w:rsid w:val="0073571D"/>
    <w:rsid w:val="007432AD"/>
    <w:rsid w:val="00745B78"/>
    <w:rsid w:val="00746488"/>
    <w:rsid w:val="0074683F"/>
    <w:rsid w:val="00751F8B"/>
    <w:rsid w:val="00755FDC"/>
    <w:rsid w:val="007560F9"/>
    <w:rsid w:val="007571F8"/>
    <w:rsid w:val="0076278D"/>
    <w:rsid w:val="00765F2B"/>
    <w:rsid w:val="00767367"/>
    <w:rsid w:val="00770999"/>
    <w:rsid w:val="007739FE"/>
    <w:rsid w:val="00775771"/>
    <w:rsid w:val="00782569"/>
    <w:rsid w:val="00791F72"/>
    <w:rsid w:val="007A3D60"/>
    <w:rsid w:val="007B5CD4"/>
    <w:rsid w:val="007C28AB"/>
    <w:rsid w:val="007C598D"/>
    <w:rsid w:val="007C610F"/>
    <w:rsid w:val="007C6C1B"/>
    <w:rsid w:val="007C72C3"/>
    <w:rsid w:val="007D2880"/>
    <w:rsid w:val="007E3E66"/>
    <w:rsid w:val="007E503D"/>
    <w:rsid w:val="007E70A6"/>
    <w:rsid w:val="007F1FDC"/>
    <w:rsid w:val="007F35D3"/>
    <w:rsid w:val="007F4AE1"/>
    <w:rsid w:val="007F7965"/>
    <w:rsid w:val="007F7978"/>
    <w:rsid w:val="00807D0B"/>
    <w:rsid w:val="008101EE"/>
    <w:rsid w:val="008144BE"/>
    <w:rsid w:val="00822DB2"/>
    <w:rsid w:val="00823B8A"/>
    <w:rsid w:val="00823BEF"/>
    <w:rsid w:val="0082467B"/>
    <w:rsid w:val="008275B4"/>
    <w:rsid w:val="00831104"/>
    <w:rsid w:val="00835DB8"/>
    <w:rsid w:val="008407E3"/>
    <w:rsid w:val="00841CDD"/>
    <w:rsid w:val="00842F3C"/>
    <w:rsid w:val="008448F8"/>
    <w:rsid w:val="008503D0"/>
    <w:rsid w:val="008517A0"/>
    <w:rsid w:val="00853AEB"/>
    <w:rsid w:val="0086169B"/>
    <w:rsid w:val="00872A4F"/>
    <w:rsid w:val="00872C40"/>
    <w:rsid w:val="00881A9C"/>
    <w:rsid w:val="00890D4A"/>
    <w:rsid w:val="008918DB"/>
    <w:rsid w:val="008B4E5B"/>
    <w:rsid w:val="008B5FE3"/>
    <w:rsid w:val="008C2D76"/>
    <w:rsid w:val="008C4439"/>
    <w:rsid w:val="008C5323"/>
    <w:rsid w:val="008D566F"/>
    <w:rsid w:val="008E1794"/>
    <w:rsid w:val="008E1D26"/>
    <w:rsid w:val="008E5D6D"/>
    <w:rsid w:val="008F018B"/>
    <w:rsid w:val="008F254D"/>
    <w:rsid w:val="0090175D"/>
    <w:rsid w:val="009032DF"/>
    <w:rsid w:val="0090436D"/>
    <w:rsid w:val="00905F29"/>
    <w:rsid w:val="00906E82"/>
    <w:rsid w:val="00912027"/>
    <w:rsid w:val="00912CFB"/>
    <w:rsid w:val="009322F5"/>
    <w:rsid w:val="009331B9"/>
    <w:rsid w:val="00933E38"/>
    <w:rsid w:val="00934D86"/>
    <w:rsid w:val="00941FD5"/>
    <w:rsid w:val="00943405"/>
    <w:rsid w:val="0095499C"/>
    <w:rsid w:val="00954F24"/>
    <w:rsid w:val="0095776B"/>
    <w:rsid w:val="009640F6"/>
    <w:rsid w:val="009703D6"/>
    <w:rsid w:val="009736F7"/>
    <w:rsid w:val="00980B51"/>
    <w:rsid w:val="009845F8"/>
    <w:rsid w:val="0098601C"/>
    <w:rsid w:val="00992870"/>
    <w:rsid w:val="00996733"/>
    <w:rsid w:val="009A2D28"/>
    <w:rsid w:val="009A3429"/>
    <w:rsid w:val="009A4C33"/>
    <w:rsid w:val="009B0E23"/>
    <w:rsid w:val="009B11C4"/>
    <w:rsid w:val="009B17C4"/>
    <w:rsid w:val="009B36EA"/>
    <w:rsid w:val="009B4729"/>
    <w:rsid w:val="009B5F46"/>
    <w:rsid w:val="009B7032"/>
    <w:rsid w:val="009C00F9"/>
    <w:rsid w:val="009C10F8"/>
    <w:rsid w:val="009C4CA8"/>
    <w:rsid w:val="009D42E5"/>
    <w:rsid w:val="009E0E54"/>
    <w:rsid w:val="009E502F"/>
    <w:rsid w:val="009F1880"/>
    <w:rsid w:val="009F5694"/>
    <w:rsid w:val="009F669B"/>
    <w:rsid w:val="00A12286"/>
    <w:rsid w:val="00A1544E"/>
    <w:rsid w:val="00A179B3"/>
    <w:rsid w:val="00A17CC5"/>
    <w:rsid w:val="00A3043F"/>
    <w:rsid w:val="00A3375D"/>
    <w:rsid w:val="00A428F4"/>
    <w:rsid w:val="00A44A0D"/>
    <w:rsid w:val="00A46BBA"/>
    <w:rsid w:val="00A56CBE"/>
    <w:rsid w:val="00A57571"/>
    <w:rsid w:val="00A73122"/>
    <w:rsid w:val="00A73A00"/>
    <w:rsid w:val="00A96260"/>
    <w:rsid w:val="00AA3A53"/>
    <w:rsid w:val="00AB09EE"/>
    <w:rsid w:val="00AB1AC6"/>
    <w:rsid w:val="00AB1C1D"/>
    <w:rsid w:val="00AB1DF8"/>
    <w:rsid w:val="00AB6FB6"/>
    <w:rsid w:val="00AC1C2A"/>
    <w:rsid w:val="00AC3CBB"/>
    <w:rsid w:val="00AC5F72"/>
    <w:rsid w:val="00AD5523"/>
    <w:rsid w:val="00AD55D3"/>
    <w:rsid w:val="00AD6FDB"/>
    <w:rsid w:val="00AE0887"/>
    <w:rsid w:val="00AF47DF"/>
    <w:rsid w:val="00AF5A2D"/>
    <w:rsid w:val="00B017E2"/>
    <w:rsid w:val="00B062E6"/>
    <w:rsid w:val="00B1598F"/>
    <w:rsid w:val="00B23C39"/>
    <w:rsid w:val="00B24583"/>
    <w:rsid w:val="00B25BB2"/>
    <w:rsid w:val="00B2648C"/>
    <w:rsid w:val="00B368B4"/>
    <w:rsid w:val="00B37081"/>
    <w:rsid w:val="00B378D3"/>
    <w:rsid w:val="00B41BBD"/>
    <w:rsid w:val="00B4222D"/>
    <w:rsid w:val="00B438CB"/>
    <w:rsid w:val="00B446B7"/>
    <w:rsid w:val="00B501D9"/>
    <w:rsid w:val="00B53FA9"/>
    <w:rsid w:val="00B57474"/>
    <w:rsid w:val="00B57EED"/>
    <w:rsid w:val="00B60930"/>
    <w:rsid w:val="00B635CE"/>
    <w:rsid w:val="00B64F49"/>
    <w:rsid w:val="00B65569"/>
    <w:rsid w:val="00B74247"/>
    <w:rsid w:val="00B828A9"/>
    <w:rsid w:val="00B91C05"/>
    <w:rsid w:val="00B9560E"/>
    <w:rsid w:val="00BA09E5"/>
    <w:rsid w:val="00BA41AD"/>
    <w:rsid w:val="00BA6EA4"/>
    <w:rsid w:val="00BB0BCD"/>
    <w:rsid w:val="00BB6534"/>
    <w:rsid w:val="00BC0A0E"/>
    <w:rsid w:val="00BC129A"/>
    <w:rsid w:val="00BD00F9"/>
    <w:rsid w:val="00BD075D"/>
    <w:rsid w:val="00BD74BC"/>
    <w:rsid w:val="00BE07B2"/>
    <w:rsid w:val="00BE278F"/>
    <w:rsid w:val="00BE4253"/>
    <w:rsid w:val="00BF131D"/>
    <w:rsid w:val="00BF6C76"/>
    <w:rsid w:val="00C01D56"/>
    <w:rsid w:val="00C01F00"/>
    <w:rsid w:val="00C031AB"/>
    <w:rsid w:val="00C066C9"/>
    <w:rsid w:val="00C117FC"/>
    <w:rsid w:val="00C137DE"/>
    <w:rsid w:val="00C14F2A"/>
    <w:rsid w:val="00C22718"/>
    <w:rsid w:val="00C25B07"/>
    <w:rsid w:val="00C25E96"/>
    <w:rsid w:val="00C27694"/>
    <w:rsid w:val="00C32EB7"/>
    <w:rsid w:val="00C429FF"/>
    <w:rsid w:val="00C4318D"/>
    <w:rsid w:val="00C52421"/>
    <w:rsid w:val="00C55059"/>
    <w:rsid w:val="00C561AE"/>
    <w:rsid w:val="00C6141A"/>
    <w:rsid w:val="00C62F8C"/>
    <w:rsid w:val="00C63F21"/>
    <w:rsid w:val="00C7001B"/>
    <w:rsid w:val="00C74127"/>
    <w:rsid w:val="00C908D8"/>
    <w:rsid w:val="00C908FF"/>
    <w:rsid w:val="00C91BBB"/>
    <w:rsid w:val="00C91E6B"/>
    <w:rsid w:val="00CA3438"/>
    <w:rsid w:val="00CA3E3A"/>
    <w:rsid w:val="00CA5B97"/>
    <w:rsid w:val="00CA7CD6"/>
    <w:rsid w:val="00CB0591"/>
    <w:rsid w:val="00CC032C"/>
    <w:rsid w:val="00CC0AB7"/>
    <w:rsid w:val="00CC2A12"/>
    <w:rsid w:val="00CC5C42"/>
    <w:rsid w:val="00CD0BC8"/>
    <w:rsid w:val="00CD4DCB"/>
    <w:rsid w:val="00CE67AC"/>
    <w:rsid w:val="00CE78DE"/>
    <w:rsid w:val="00CF12CA"/>
    <w:rsid w:val="00CF214B"/>
    <w:rsid w:val="00CF2C0F"/>
    <w:rsid w:val="00CF3053"/>
    <w:rsid w:val="00CF52ED"/>
    <w:rsid w:val="00CF6176"/>
    <w:rsid w:val="00CF66E4"/>
    <w:rsid w:val="00D000F1"/>
    <w:rsid w:val="00D01615"/>
    <w:rsid w:val="00D037CF"/>
    <w:rsid w:val="00D1153C"/>
    <w:rsid w:val="00D14F48"/>
    <w:rsid w:val="00D242B4"/>
    <w:rsid w:val="00D2696E"/>
    <w:rsid w:val="00D4123B"/>
    <w:rsid w:val="00D47A86"/>
    <w:rsid w:val="00D51E4C"/>
    <w:rsid w:val="00D62F4C"/>
    <w:rsid w:val="00D6475C"/>
    <w:rsid w:val="00D65A28"/>
    <w:rsid w:val="00D6608F"/>
    <w:rsid w:val="00D67909"/>
    <w:rsid w:val="00D7046E"/>
    <w:rsid w:val="00D715EE"/>
    <w:rsid w:val="00D71AB0"/>
    <w:rsid w:val="00D80D09"/>
    <w:rsid w:val="00D82616"/>
    <w:rsid w:val="00D84064"/>
    <w:rsid w:val="00D94397"/>
    <w:rsid w:val="00D96EC2"/>
    <w:rsid w:val="00D97C8F"/>
    <w:rsid w:val="00D97EEF"/>
    <w:rsid w:val="00DA6671"/>
    <w:rsid w:val="00DB3AB5"/>
    <w:rsid w:val="00DC321D"/>
    <w:rsid w:val="00DC3540"/>
    <w:rsid w:val="00DD25A7"/>
    <w:rsid w:val="00DE26BC"/>
    <w:rsid w:val="00E01373"/>
    <w:rsid w:val="00E076FE"/>
    <w:rsid w:val="00E106B2"/>
    <w:rsid w:val="00E15808"/>
    <w:rsid w:val="00E17AD8"/>
    <w:rsid w:val="00E30451"/>
    <w:rsid w:val="00E3542A"/>
    <w:rsid w:val="00E35F4C"/>
    <w:rsid w:val="00E62BEB"/>
    <w:rsid w:val="00E63E8D"/>
    <w:rsid w:val="00E675A5"/>
    <w:rsid w:val="00E734BA"/>
    <w:rsid w:val="00E73EE8"/>
    <w:rsid w:val="00E7500C"/>
    <w:rsid w:val="00E77BAA"/>
    <w:rsid w:val="00E81F31"/>
    <w:rsid w:val="00E83DC7"/>
    <w:rsid w:val="00E84983"/>
    <w:rsid w:val="00E84C47"/>
    <w:rsid w:val="00E84EC8"/>
    <w:rsid w:val="00E85EE3"/>
    <w:rsid w:val="00E86689"/>
    <w:rsid w:val="00E9736B"/>
    <w:rsid w:val="00EA5CF8"/>
    <w:rsid w:val="00EB473F"/>
    <w:rsid w:val="00EB5B5B"/>
    <w:rsid w:val="00EB6F5D"/>
    <w:rsid w:val="00EC4790"/>
    <w:rsid w:val="00ED192F"/>
    <w:rsid w:val="00ED2AD7"/>
    <w:rsid w:val="00ED3052"/>
    <w:rsid w:val="00ED6769"/>
    <w:rsid w:val="00EE112A"/>
    <w:rsid w:val="00EE748D"/>
    <w:rsid w:val="00EF00C6"/>
    <w:rsid w:val="00EF2AD3"/>
    <w:rsid w:val="00EF33A5"/>
    <w:rsid w:val="00EF5647"/>
    <w:rsid w:val="00EF5757"/>
    <w:rsid w:val="00EF677D"/>
    <w:rsid w:val="00EF7453"/>
    <w:rsid w:val="00F01481"/>
    <w:rsid w:val="00F016DD"/>
    <w:rsid w:val="00F104A9"/>
    <w:rsid w:val="00F12771"/>
    <w:rsid w:val="00F14182"/>
    <w:rsid w:val="00F2049F"/>
    <w:rsid w:val="00F2562F"/>
    <w:rsid w:val="00F34AD5"/>
    <w:rsid w:val="00F353D6"/>
    <w:rsid w:val="00F40405"/>
    <w:rsid w:val="00F4180E"/>
    <w:rsid w:val="00F42936"/>
    <w:rsid w:val="00F44D8B"/>
    <w:rsid w:val="00F47CD7"/>
    <w:rsid w:val="00F5260E"/>
    <w:rsid w:val="00F52F0A"/>
    <w:rsid w:val="00F53DAA"/>
    <w:rsid w:val="00F578D8"/>
    <w:rsid w:val="00F62875"/>
    <w:rsid w:val="00F62957"/>
    <w:rsid w:val="00F70A14"/>
    <w:rsid w:val="00F711EA"/>
    <w:rsid w:val="00F72939"/>
    <w:rsid w:val="00F76E72"/>
    <w:rsid w:val="00F77CD5"/>
    <w:rsid w:val="00F8403A"/>
    <w:rsid w:val="00F919F4"/>
    <w:rsid w:val="00F92226"/>
    <w:rsid w:val="00F94E0A"/>
    <w:rsid w:val="00F95FCE"/>
    <w:rsid w:val="00FA0017"/>
    <w:rsid w:val="00FB0845"/>
    <w:rsid w:val="00FB7746"/>
    <w:rsid w:val="00FC1EE1"/>
    <w:rsid w:val="00FC5287"/>
    <w:rsid w:val="00FC5BDD"/>
    <w:rsid w:val="00FD6253"/>
    <w:rsid w:val="00FD6670"/>
    <w:rsid w:val="00FD7876"/>
    <w:rsid w:val="00FE48A3"/>
    <w:rsid w:val="00FE52B3"/>
    <w:rsid w:val="00FE5B6D"/>
    <w:rsid w:val="00FE6206"/>
    <w:rsid w:val="00FF0E84"/>
    <w:rsid w:val="00FF147F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EBE47"/>
  <w15:docId w15:val="{6517A873-455B-4F5A-9F31-1B44ABF5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D97C8F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D97C8F"/>
    <w:pPr>
      <w:keepNext/>
      <w:ind w:left="2160" w:firstLine="72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D97C8F"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97C8F"/>
    <w:pPr>
      <w:keepNext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97C8F"/>
    <w:rPr>
      <w:b/>
      <w:sz w:val="24"/>
    </w:rPr>
  </w:style>
  <w:style w:type="paragraph" w:styleId="BalloonText">
    <w:name w:val="Balloon Text"/>
    <w:basedOn w:val="Normal"/>
    <w:rsid w:val="00D97C8F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23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CBDF-64A4-42BD-94B6-447AE794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 COMPLIANCE WITH TITLE 25, OKLAHOMA STATUTES, SECTION 301-314, OKLAHOMA OPEN MEETING ACT, NOTICE IS HEREBY GIVEN THAT THE REGULAR MEETING OF THE </vt:lpstr>
      </vt:variant>
      <vt:variant>
        <vt:i4>0</vt:i4>
      </vt:variant>
    </vt:vector>
  </HeadingPairs>
  <TitlesOfParts>
    <vt:vector size="1" baseType="lpstr">
      <vt:lpstr>IN COMPLIANCE WITH TITLE 25, OKLAHOMA STATUTES, SECTION 301-314, OKLAHOMA OPEN MEETING ACT, NOTICE IS HEREBY GIVEN THAT THE REGULAR MEETING OF THE</vt:lpstr>
    </vt:vector>
  </TitlesOfParts>
  <Company>WASHITA VALLEY CAC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COMPLIANCE WITH TITLE 25, OKLAHOMA STATUTES, SECTION 301-314, OKLAHOMA OPEN MEETING ACT, NOTICE IS HEREBY GIVEN THAT THE REGULAR MEETING OF THE</dc:title>
  <dc:creator>Unknown</dc:creator>
  <cp:lastModifiedBy>Service User</cp:lastModifiedBy>
  <cp:revision>2</cp:revision>
  <cp:lastPrinted>2025-09-26T16:50:00Z</cp:lastPrinted>
  <dcterms:created xsi:type="dcterms:W3CDTF">2025-09-26T16:51:00Z</dcterms:created>
  <dcterms:modified xsi:type="dcterms:W3CDTF">2025-09-26T16:51:00Z</dcterms:modified>
</cp:coreProperties>
</file>